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1807"/>
        <w:gridCol w:w="1322"/>
        <w:gridCol w:w="907"/>
        <w:gridCol w:w="1368"/>
        <w:gridCol w:w="1652"/>
      </w:tblGrid>
      <w:tr w:rsidR="007D6A22" w:rsidRPr="0002202C" w14:paraId="0456573A" w14:textId="77777777" w:rsidTr="000E2E22">
        <w:tc>
          <w:tcPr>
            <w:tcW w:w="1960" w:type="dxa"/>
            <w:vMerge w:val="restart"/>
            <w:shd w:val="clear" w:color="auto" w:fill="auto"/>
          </w:tcPr>
          <w:p w14:paraId="384C3508" w14:textId="77777777" w:rsidR="007D6A22" w:rsidRPr="0002202C" w:rsidRDefault="007D6A22" w:rsidP="00A6088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F10926" wp14:editId="2FF8F67C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204470</wp:posOffset>
                  </wp:positionV>
                  <wp:extent cx="868680" cy="1033145"/>
                  <wp:effectExtent l="0" t="0" r="7620" b="0"/>
                  <wp:wrapSquare wrapText="bothSides"/>
                  <wp:docPr id="82" name="Picture 82" descr="http://www.uin-suka.ac.id/media/identity/logo_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uin-suka.ac.id/media/identity/logo_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6" w:type="dxa"/>
            <w:gridSpan w:val="5"/>
            <w:shd w:val="clear" w:color="auto" w:fill="auto"/>
          </w:tcPr>
          <w:p w14:paraId="5E9B3BEA" w14:textId="77777777" w:rsidR="007D6A22" w:rsidRPr="00833CB1" w:rsidRDefault="007D6A22" w:rsidP="00A60889">
            <w:pPr>
              <w:spacing w:line="276" w:lineRule="auto"/>
              <w:rPr>
                <w:b/>
                <w:color w:val="000000" w:themeColor="text1"/>
                <w:sz w:val="44"/>
              </w:rPr>
            </w:pPr>
            <w:r>
              <w:rPr>
                <w:b/>
                <w:sz w:val="44"/>
              </w:rPr>
              <w:t>UIN SUNAN KALIJAGA</w:t>
            </w:r>
            <w:r w:rsidRPr="00833CB1">
              <w:rPr>
                <w:b/>
                <w:color w:val="000000" w:themeColor="text1"/>
                <w:sz w:val="44"/>
              </w:rPr>
              <w:t xml:space="preserve"> </w:t>
            </w:r>
          </w:p>
        </w:tc>
      </w:tr>
      <w:tr w:rsidR="007D6A22" w:rsidRPr="0002202C" w14:paraId="00A245B0" w14:textId="77777777" w:rsidTr="000E2E22">
        <w:tc>
          <w:tcPr>
            <w:tcW w:w="1960" w:type="dxa"/>
            <w:vMerge/>
            <w:shd w:val="clear" w:color="auto" w:fill="auto"/>
          </w:tcPr>
          <w:p w14:paraId="7F5D1007" w14:textId="77777777" w:rsidR="007D6A22" w:rsidRPr="0002202C" w:rsidRDefault="007D6A22" w:rsidP="00A6088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7056" w:type="dxa"/>
            <w:gridSpan w:val="5"/>
            <w:shd w:val="clear" w:color="auto" w:fill="auto"/>
          </w:tcPr>
          <w:p w14:paraId="303CD315" w14:textId="77777777" w:rsidR="007D6A22" w:rsidRPr="00304F0B" w:rsidRDefault="007D6A22" w:rsidP="00A60889">
            <w:pPr>
              <w:spacing w:line="276" w:lineRule="auto"/>
              <w:rPr>
                <w:b/>
                <w:color w:val="000000" w:themeColor="text1"/>
                <w:sz w:val="32"/>
              </w:rPr>
            </w:pPr>
            <w:r w:rsidRPr="00304F0B">
              <w:rPr>
                <w:b/>
                <w:color w:val="000000" w:themeColor="text1"/>
                <w:sz w:val="32"/>
              </w:rPr>
              <w:t xml:space="preserve">PROGRAM STUDI </w:t>
            </w:r>
          </w:p>
          <w:p w14:paraId="287A8DE5" w14:textId="77777777" w:rsidR="007D6A22" w:rsidRPr="0002202C" w:rsidRDefault="007D6A22" w:rsidP="00A60889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D6A22" w:rsidRPr="0002202C" w14:paraId="0DC17971" w14:textId="77777777" w:rsidTr="000E2E22">
        <w:tc>
          <w:tcPr>
            <w:tcW w:w="9016" w:type="dxa"/>
            <w:gridSpan w:val="6"/>
            <w:shd w:val="clear" w:color="auto" w:fill="auto"/>
          </w:tcPr>
          <w:p w14:paraId="6C582CF4" w14:textId="77777777" w:rsidR="007D6A22" w:rsidRPr="0002202C" w:rsidRDefault="007D6A22" w:rsidP="00A60889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D6A22" w:rsidRPr="00304F0B" w14:paraId="456D24DF" w14:textId="77777777" w:rsidTr="000E2E22">
        <w:tc>
          <w:tcPr>
            <w:tcW w:w="9016" w:type="dxa"/>
            <w:gridSpan w:val="6"/>
            <w:shd w:val="clear" w:color="auto" w:fill="auto"/>
          </w:tcPr>
          <w:p w14:paraId="525C992D" w14:textId="77777777" w:rsidR="007D6A22" w:rsidRPr="00304F0B" w:rsidRDefault="007D6A22" w:rsidP="00A60889">
            <w:pPr>
              <w:spacing w:line="276" w:lineRule="auto"/>
              <w:jc w:val="center"/>
              <w:rPr>
                <w:b/>
                <w:color w:val="000000" w:themeColor="text1"/>
                <w:sz w:val="40"/>
              </w:rPr>
            </w:pPr>
            <w:r w:rsidRPr="00304F0B">
              <w:rPr>
                <w:b/>
                <w:color w:val="000000" w:themeColor="text1"/>
                <w:sz w:val="40"/>
              </w:rPr>
              <w:t>RENCANA PEMBELAJARAN SEMESTER</w:t>
            </w:r>
          </w:p>
        </w:tc>
      </w:tr>
      <w:tr w:rsidR="007D6A22" w:rsidRPr="00823FBE" w14:paraId="42F644EB" w14:textId="77777777" w:rsidTr="000E2E22">
        <w:trPr>
          <w:trHeight w:val="946"/>
        </w:trPr>
        <w:tc>
          <w:tcPr>
            <w:tcW w:w="1960" w:type="dxa"/>
            <w:tcBorders>
              <w:bottom w:val="nil"/>
            </w:tcBorders>
            <w:shd w:val="clear" w:color="auto" w:fill="auto"/>
          </w:tcPr>
          <w:p w14:paraId="072C4A78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MATA KULIAH:</w:t>
            </w:r>
          </w:p>
          <w:p w14:paraId="49318DB3" w14:textId="58B876D4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auto"/>
          </w:tcPr>
          <w:p w14:paraId="0D15D709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KODE MATA KULIAH:</w:t>
            </w:r>
          </w:p>
          <w:p w14:paraId="19E720EE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E707D4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2420CB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nil"/>
            </w:tcBorders>
            <w:shd w:val="clear" w:color="auto" w:fill="auto"/>
          </w:tcPr>
          <w:p w14:paraId="790AB7E0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RUMPUN MATA KULIAH:</w:t>
            </w:r>
          </w:p>
          <w:p w14:paraId="2B3D0C0E" w14:textId="2C9B395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14:paraId="60043C57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BOBOT (SKS):</w:t>
            </w:r>
          </w:p>
          <w:p w14:paraId="1D8BCBD8" w14:textId="59F39C5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14:paraId="1717E913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SEMESTER:</w:t>
            </w:r>
          </w:p>
          <w:p w14:paraId="0B553BF2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E975AC" w14:textId="71C1985C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nil"/>
            </w:tcBorders>
            <w:shd w:val="clear" w:color="auto" w:fill="auto"/>
          </w:tcPr>
          <w:p w14:paraId="1A54419F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TANGGAL PENYUSUNAN:</w:t>
            </w:r>
          </w:p>
          <w:p w14:paraId="2D662716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56EEC566" w14:textId="77777777" w:rsidTr="000E2E22">
        <w:tc>
          <w:tcPr>
            <w:tcW w:w="1960" w:type="dxa"/>
            <w:shd w:val="clear" w:color="auto" w:fill="auto"/>
          </w:tcPr>
          <w:p w14:paraId="7CBEC19C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OTORISASI</w:t>
            </w:r>
          </w:p>
          <w:p w14:paraId="3D16807F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4C67AC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31FBAA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</w:tcPr>
          <w:p w14:paraId="29907BDB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DOSEN PENGEMBANG RPS:</w:t>
            </w:r>
          </w:p>
        </w:tc>
        <w:tc>
          <w:tcPr>
            <w:tcW w:w="3597" w:type="dxa"/>
            <w:gridSpan w:val="3"/>
            <w:shd w:val="clear" w:color="auto" w:fill="auto"/>
          </w:tcPr>
          <w:p w14:paraId="26EC44E5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KOORDINATOR RMK:</w:t>
            </w:r>
          </w:p>
        </w:tc>
        <w:tc>
          <w:tcPr>
            <w:tcW w:w="1652" w:type="dxa"/>
            <w:shd w:val="clear" w:color="auto" w:fill="auto"/>
          </w:tcPr>
          <w:p w14:paraId="511BD1D8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Ka Prodi</w:t>
            </w:r>
          </w:p>
          <w:p w14:paraId="334E1E57" w14:textId="77777777" w:rsidR="007D6A22" w:rsidRPr="00823FBE" w:rsidRDefault="007D6A22" w:rsidP="00A6088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E2E22" w:rsidRPr="00823FBE" w14:paraId="516267E9" w14:textId="77777777" w:rsidTr="000E2E22">
        <w:tc>
          <w:tcPr>
            <w:tcW w:w="1960" w:type="dxa"/>
            <w:vMerge w:val="restart"/>
            <w:shd w:val="clear" w:color="auto" w:fill="auto"/>
          </w:tcPr>
          <w:p w14:paraId="2117B312" w14:textId="77777777" w:rsidR="000E2E22" w:rsidRPr="00823FBE" w:rsidRDefault="000E2E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CAPAIAN PEMBELAJARAN</w:t>
            </w:r>
          </w:p>
        </w:tc>
        <w:tc>
          <w:tcPr>
            <w:tcW w:w="1807" w:type="dxa"/>
            <w:shd w:val="clear" w:color="auto" w:fill="auto"/>
          </w:tcPr>
          <w:p w14:paraId="253D8B4A" w14:textId="77777777" w:rsidR="000E2E22" w:rsidRPr="00823FBE" w:rsidRDefault="000E2E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CAPAIAN PEMBELAJARAN PRODI</w:t>
            </w:r>
          </w:p>
        </w:tc>
        <w:tc>
          <w:tcPr>
            <w:tcW w:w="5249" w:type="dxa"/>
            <w:gridSpan w:val="4"/>
            <w:shd w:val="clear" w:color="auto" w:fill="auto"/>
          </w:tcPr>
          <w:p w14:paraId="36AACC0A" w14:textId="77777777" w:rsidR="000E2E22" w:rsidRPr="00823FBE" w:rsidRDefault="000E2E22" w:rsidP="00A60889">
            <w:pPr>
              <w:pStyle w:val="ListParagraph"/>
              <w:tabs>
                <w:tab w:val="left" w:pos="459"/>
              </w:tabs>
              <w:spacing w:line="276" w:lineRule="auto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2" w:rsidRPr="00823FBE" w14:paraId="7A5A75FF" w14:textId="77777777" w:rsidTr="000E2E22">
        <w:tc>
          <w:tcPr>
            <w:tcW w:w="1960" w:type="dxa"/>
            <w:vMerge/>
            <w:shd w:val="clear" w:color="auto" w:fill="auto"/>
          </w:tcPr>
          <w:p w14:paraId="47392C09" w14:textId="77777777" w:rsidR="000E2E22" w:rsidRPr="00823FBE" w:rsidRDefault="000E2E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</w:tcPr>
          <w:p w14:paraId="775B3FAA" w14:textId="77777777" w:rsidR="000E2E22" w:rsidRPr="00823FBE" w:rsidRDefault="000E2E22" w:rsidP="00A6088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CAPAIAN PEMBELAJARAN MATA KULIAH</w:t>
            </w:r>
          </w:p>
        </w:tc>
        <w:tc>
          <w:tcPr>
            <w:tcW w:w="5249" w:type="dxa"/>
            <w:gridSpan w:val="4"/>
            <w:shd w:val="clear" w:color="auto" w:fill="auto"/>
          </w:tcPr>
          <w:p w14:paraId="64BB23D4" w14:textId="77777777" w:rsidR="000E2E22" w:rsidRPr="00823FBE" w:rsidRDefault="000E2E22" w:rsidP="00A60889">
            <w:pPr>
              <w:pStyle w:val="ListParagraph"/>
              <w:tabs>
                <w:tab w:val="left" w:pos="459"/>
              </w:tabs>
              <w:spacing w:line="276" w:lineRule="auto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6DACBF" w14:textId="77777777" w:rsidR="007D6A22" w:rsidRPr="00823FBE" w:rsidRDefault="007D6A22" w:rsidP="007D6A2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1380"/>
        <w:gridCol w:w="5110"/>
      </w:tblGrid>
      <w:tr w:rsidR="007D6A22" w:rsidRPr="00823FBE" w14:paraId="1751B68E" w14:textId="77777777" w:rsidTr="00A60889">
        <w:tc>
          <w:tcPr>
            <w:tcW w:w="2681" w:type="dxa"/>
            <w:shd w:val="clear" w:color="auto" w:fill="auto"/>
          </w:tcPr>
          <w:p w14:paraId="398917F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DESKRIPSI SINGKAT MATA KULIAH: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5B6A47CF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19F6E967" w14:textId="77777777" w:rsidTr="00A60889">
        <w:tc>
          <w:tcPr>
            <w:tcW w:w="2681" w:type="dxa"/>
            <w:shd w:val="clear" w:color="auto" w:fill="auto"/>
          </w:tcPr>
          <w:p w14:paraId="34D51DB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MATERI PEMBELAJARAN/POKOK BAHASAN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132F55AF" w14:textId="16048762" w:rsidR="007D6A22" w:rsidRPr="00823FBE" w:rsidRDefault="007D6A22" w:rsidP="007D6A2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475" w:hanging="4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39CDA7E4" w14:textId="77777777" w:rsidTr="00A60889">
        <w:tc>
          <w:tcPr>
            <w:tcW w:w="2681" w:type="dxa"/>
            <w:vMerge w:val="restart"/>
            <w:shd w:val="clear" w:color="auto" w:fill="auto"/>
          </w:tcPr>
          <w:p w14:paraId="3064CB3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PUSTAKA</w:t>
            </w:r>
          </w:p>
          <w:p w14:paraId="25D3E82D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14:paraId="4D7EC3DD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UTAMA</w:t>
            </w:r>
          </w:p>
        </w:tc>
        <w:tc>
          <w:tcPr>
            <w:tcW w:w="9377" w:type="dxa"/>
            <w:shd w:val="clear" w:color="auto" w:fill="auto"/>
          </w:tcPr>
          <w:p w14:paraId="132CD3FF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7F85D2E6" w14:textId="77777777" w:rsidTr="00A60889">
        <w:tc>
          <w:tcPr>
            <w:tcW w:w="2681" w:type="dxa"/>
            <w:vMerge/>
            <w:shd w:val="clear" w:color="auto" w:fill="auto"/>
          </w:tcPr>
          <w:p w14:paraId="21AEAFE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69" w:type="dxa"/>
            <w:gridSpan w:val="2"/>
            <w:shd w:val="clear" w:color="auto" w:fill="auto"/>
          </w:tcPr>
          <w:p w14:paraId="459EA46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7215F6C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  <w:p w14:paraId="4FAA328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  <w:p w14:paraId="4F620C7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DST</w:t>
            </w:r>
          </w:p>
        </w:tc>
      </w:tr>
      <w:tr w:rsidR="007D6A22" w:rsidRPr="00823FBE" w14:paraId="5A90B565" w14:textId="77777777" w:rsidTr="00A60889">
        <w:tc>
          <w:tcPr>
            <w:tcW w:w="2681" w:type="dxa"/>
            <w:vMerge/>
            <w:shd w:val="clear" w:color="auto" w:fill="auto"/>
          </w:tcPr>
          <w:p w14:paraId="4BF8CA4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14:paraId="2275B27B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PENDUKUNG</w:t>
            </w:r>
          </w:p>
        </w:tc>
        <w:tc>
          <w:tcPr>
            <w:tcW w:w="9377" w:type="dxa"/>
            <w:shd w:val="clear" w:color="auto" w:fill="auto"/>
          </w:tcPr>
          <w:p w14:paraId="184CEF9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64006499" w14:textId="77777777" w:rsidTr="00A60889">
        <w:tc>
          <w:tcPr>
            <w:tcW w:w="2681" w:type="dxa"/>
            <w:vMerge/>
            <w:shd w:val="clear" w:color="auto" w:fill="auto"/>
          </w:tcPr>
          <w:p w14:paraId="7C8BC45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69" w:type="dxa"/>
            <w:gridSpan w:val="2"/>
            <w:shd w:val="clear" w:color="auto" w:fill="auto"/>
          </w:tcPr>
          <w:p w14:paraId="18F87050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0DF968C9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  <w:p w14:paraId="34359194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  <w:p w14:paraId="061EBB34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DST</w:t>
            </w:r>
          </w:p>
        </w:tc>
      </w:tr>
      <w:tr w:rsidR="007D6A22" w:rsidRPr="00823FBE" w14:paraId="2A3A26B7" w14:textId="77777777" w:rsidTr="00A60889">
        <w:tc>
          <w:tcPr>
            <w:tcW w:w="2681" w:type="dxa"/>
            <w:shd w:val="clear" w:color="auto" w:fill="auto"/>
          </w:tcPr>
          <w:p w14:paraId="7E202FF3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 PEMBELAJARAN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33DC6C79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73CFD631" w14:textId="77777777" w:rsidTr="00A60889">
        <w:tc>
          <w:tcPr>
            <w:tcW w:w="2681" w:type="dxa"/>
            <w:shd w:val="clear" w:color="auto" w:fill="auto"/>
          </w:tcPr>
          <w:p w14:paraId="13EBFC4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TEAM TEACHING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5F39A8F9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4214445B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2.</w:t>
            </w:r>
          </w:p>
          <w:p w14:paraId="1E8F201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</w:tr>
      <w:tr w:rsidR="007D6A22" w:rsidRPr="00823FBE" w14:paraId="02EE31B1" w14:textId="77777777" w:rsidTr="00A60889">
        <w:tc>
          <w:tcPr>
            <w:tcW w:w="2681" w:type="dxa"/>
            <w:shd w:val="clear" w:color="auto" w:fill="auto"/>
          </w:tcPr>
          <w:p w14:paraId="075917F4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MATA KULIAH SYARAT</w:t>
            </w:r>
          </w:p>
        </w:tc>
        <w:tc>
          <w:tcPr>
            <w:tcW w:w="10769" w:type="dxa"/>
            <w:gridSpan w:val="2"/>
            <w:shd w:val="clear" w:color="auto" w:fill="auto"/>
          </w:tcPr>
          <w:p w14:paraId="7FF8B2B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002BDC51" w14:textId="77777777" w:rsidTr="00A60889">
        <w:tc>
          <w:tcPr>
            <w:tcW w:w="13450" w:type="dxa"/>
            <w:gridSpan w:val="3"/>
            <w:shd w:val="clear" w:color="auto" w:fill="auto"/>
          </w:tcPr>
          <w:p w14:paraId="06F500C9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DAFC9DD" w14:textId="77777777" w:rsidR="007D6A22" w:rsidRPr="00823FBE" w:rsidRDefault="007D6A22" w:rsidP="007D6A2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413"/>
        <w:gridCol w:w="1170"/>
        <w:gridCol w:w="1131"/>
        <w:gridCol w:w="1617"/>
        <w:gridCol w:w="1617"/>
        <w:gridCol w:w="1131"/>
      </w:tblGrid>
      <w:tr w:rsidR="007D6A22" w:rsidRPr="00823FBE" w14:paraId="6DA59539" w14:textId="77777777" w:rsidTr="00A60889">
        <w:tc>
          <w:tcPr>
            <w:tcW w:w="1921" w:type="dxa"/>
            <w:shd w:val="clear" w:color="auto" w:fill="auto"/>
          </w:tcPr>
          <w:p w14:paraId="4BDFE194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MINGGU KE</w:t>
            </w:r>
          </w:p>
        </w:tc>
        <w:tc>
          <w:tcPr>
            <w:tcW w:w="1921" w:type="dxa"/>
            <w:shd w:val="clear" w:color="auto" w:fill="auto"/>
          </w:tcPr>
          <w:p w14:paraId="66DDD832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SUB CP MK (SEBAGAI KEMAMPUAN AKHIR YANG DIHARAPKAN)</w:t>
            </w:r>
          </w:p>
        </w:tc>
        <w:tc>
          <w:tcPr>
            <w:tcW w:w="1921" w:type="dxa"/>
            <w:shd w:val="clear" w:color="auto" w:fill="auto"/>
          </w:tcPr>
          <w:p w14:paraId="67BBEE32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INDIKATOR</w:t>
            </w:r>
          </w:p>
        </w:tc>
        <w:tc>
          <w:tcPr>
            <w:tcW w:w="1921" w:type="dxa"/>
            <w:shd w:val="clear" w:color="auto" w:fill="auto"/>
          </w:tcPr>
          <w:p w14:paraId="2FADF3EB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KRITERIA DAN BENTUK PENILAIAN</w:t>
            </w:r>
          </w:p>
        </w:tc>
        <w:tc>
          <w:tcPr>
            <w:tcW w:w="1922" w:type="dxa"/>
            <w:shd w:val="clear" w:color="auto" w:fill="auto"/>
          </w:tcPr>
          <w:p w14:paraId="3F734C99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METODE PEMBELAJARAN</w:t>
            </w:r>
          </w:p>
        </w:tc>
        <w:tc>
          <w:tcPr>
            <w:tcW w:w="1922" w:type="dxa"/>
            <w:shd w:val="clear" w:color="auto" w:fill="auto"/>
          </w:tcPr>
          <w:p w14:paraId="454E5556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MATERI PEMBELAJARAN</w:t>
            </w:r>
          </w:p>
        </w:tc>
        <w:tc>
          <w:tcPr>
            <w:tcW w:w="1922" w:type="dxa"/>
            <w:shd w:val="clear" w:color="auto" w:fill="auto"/>
          </w:tcPr>
          <w:p w14:paraId="692C9038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BOBOT PENILAIAN</w:t>
            </w:r>
          </w:p>
        </w:tc>
      </w:tr>
      <w:tr w:rsidR="007D6A22" w:rsidRPr="00823FBE" w14:paraId="1626F313" w14:textId="77777777" w:rsidTr="00A60889">
        <w:tc>
          <w:tcPr>
            <w:tcW w:w="1921" w:type="dxa"/>
            <w:shd w:val="clear" w:color="auto" w:fill="auto"/>
          </w:tcPr>
          <w:p w14:paraId="045AA698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1921" w:type="dxa"/>
            <w:shd w:val="clear" w:color="auto" w:fill="auto"/>
          </w:tcPr>
          <w:p w14:paraId="24B5C480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921" w:type="dxa"/>
            <w:shd w:val="clear" w:color="auto" w:fill="auto"/>
          </w:tcPr>
          <w:p w14:paraId="6C402D93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921" w:type="dxa"/>
            <w:shd w:val="clear" w:color="auto" w:fill="auto"/>
          </w:tcPr>
          <w:p w14:paraId="752160C0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922" w:type="dxa"/>
            <w:shd w:val="clear" w:color="auto" w:fill="auto"/>
          </w:tcPr>
          <w:p w14:paraId="1C89ABCD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1922" w:type="dxa"/>
            <w:shd w:val="clear" w:color="auto" w:fill="auto"/>
          </w:tcPr>
          <w:p w14:paraId="6890894C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(6)</w:t>
            </w:r>
          </w:p>
        </w:tc>
        <w:tc>
          <w:tcPr>
            <w:tcW w:w="1922" w:type="dxa"/>
            <w:shd w:val="clear" w:color="auto" w:fill="auto"/>
          </w:tcPr>
          <w:p w14:paraId="0BF020CC" w14:textId="77777777" w:rsidR="007D6A22" w:rsidRPr="00823FBE" w:rsidRDefault="007D6A22" w:rsidP="00A6088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3FBE">
              <w:rPr>
                <w:rFonts w:ascii="Arial" w:hAnsi="Arial" w:cs="Arial"/>
                <w:color w:val="000000" w:themeColor="text1"/>
                <w:sz w:val="18"/>
                <w:szCs w:val="18"/>
              </w:rPr>
              <w:t>(7)</w:t>
            </w:r>
          </w:p>
        </w:tc>
      </w:tr>
      <w:tr w:rsidR="007D6A22" w:rsidRPr="00823FBE" w14:paraId="13158E47" w14:textId="77777777" w:rsidTr="00A60889">
        <w:tc>
          <w:tcPr>
            <w:tcW w:w="1921" w:type="dxa"/>
            <w:shd w:val="clear" w:color="auto" w:fill="auto"/>
          </w:tcPr>
          <w:p w14:paraId="6F47E5E2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344B01F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3C974C1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134F6674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681A1DEB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4CFABFE6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4AA0BA3D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7FC1AF12" w14:textId="77777777" w:rsidTr="00A60889">
        <w:tc>
          <w:tcPr>
            <w:tcW w:w="1921" w:type="dxa"/>
            <w:shd w:val="clear" w:color="auto" w:fill="auto"/>
          </w:tcPr>
          <w:p w14:paraId="3D0004A6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44BF1963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723DD6EF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496B8536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3CE2422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4F10D4B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53BC742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4DEE484C" w14:textId="77777777" w:rsidTr="00A60889">
        <w:tc>
          <w:tcPr>
            <w:tcW w:w="1921" w:type="dxa"/>
            <w:shd w:val="clear" w:color="auto" w:fill="auto"/>
          </w:tcPr>
          <w:p w14:paraId="446645B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228E5BC6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4A6374ED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64897233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07EF0106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7706E54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5E967AB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5D1DE3B2" w14:textId="77777777" w:rsidTr="00A60889">
        <w:tc>
          <w:tcPr>
            <w:tcW w:w="1921" w:type="dxa"/>
            <w:shd w:val="clear" w:color="auto" w:fill="auto"/>
          </w:tcPr>
          <w:p w14:paraId="49585D9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5E0AEC07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640DACA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7BA5298D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0A3810D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23EAE372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0524500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4225A15E" w14:textId="77777777" w:rsidTr="00A60889">
        <w:tc>
          <w:tcPr>
            <w:tcW w:w="1921" w:type="dxa"/>
            <w:shd w:val="clear" w:color="auto" w:fill="auto"/>
          </w:tcPr>
          <w:p w14:paraId="5EB4F96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5FCFF6A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4836142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5DB0BBF7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6027E6B8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75CB0193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0808515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10EE01C7" w14:textId="77777777" w:rsidTr="00A60889">
        <w:tc>
          <w:tcPr>
            <w:tcW w:w="1921" w:type="dxa"/>
            <w:shd w:val="clear" w:color="auto" w:fill="auto"/>
          </w:tcPr>
          <w:p w14:paraId="38AC6B6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49A19A4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57A938D0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11F57049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0FE1698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55992A31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6FF479B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6A22" w:rsidRPr="00823FBE" w14:paraId="57D14AED" w14:textId="77777777" w:rsidTr="00A60889">
        <w:tc>
          <w:tcPr>
            <w:tcW w:w="1921" w:type="dxa"/>
            <w:shd w:val="clear" w:color="auto" w:fill="auto"/>
          </w:tcPr>
          <w:p w14:paraId="15C6EDDC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0B9FDE1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0F18425F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30B6EF75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750D3723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17093F8A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14:paraId="58D7547E" w14:textId="77777777" w:rsidR="007D6A22" w:rsidRPr="00823FBE" w:rsidRDefault="007D6A22" w:rsidP="00A6088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334482F" w14:textId="77777777" w:rsidR="007D6A22" w:rsidRDefault="007D6A22" w:rsidP="007D6A22">
      <w:pPr>
        <w:rPr>
          <w:lang w:val="id-ID"/>
        </w:rPr>
      </w:pPr>
    </w:p>
    <w:p w14:paraId="57C1DDA2" w14:textId="77777777" w:rsidR="007D6A22" w:rsidRPr="00DB6A16" w:rsidRDefault="007D6A22" w:rsidP="007D6A22">
      <w:pPr>
        <w:rPr>
          <w:rFonts w:ascii="Arial Narrow" w:hAnsi="Arial Narrow"/>
          <w:b/>
          <w:noProof/>
          <w:lang w:val="id-ID"/>
        </w:rPr>
      </w:pPr>
      <w:r w:rsidRPr="00DB6A16">
        <w:rPr>
          <w:rFonts w:ascii="Arial Narrow" w:hAnsi="Arial Narrow"/>
          <w:b/>
          <w:noProof/>
        </w:rPr>
        <w:t>Integrasi-Interkoneksi</w:t>
      </w:r>
    </w:p>
    <w:p w14:paraId="43607049" w14:textId="77777777" w:rsidR="007D6A22" w:rsidRPr="00172FFC" w:rsidRDefault="007D6A22" w:rsidP="007D6A22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72FFC">
        <w:rPr>
          <w:rFonts w:ascii="Arial" w:hAnsi="Arial" w:cs="Arial"/>
          <w:sz w:val="20"/>
          <w:szCs w:val="20"/>
          <w:lang w:val="it-IT"/>
        </w:rPr>
        <w:t>Matakuliah pendukung integrasi-interkoneksi</w:t>
      </w:r>
    </w:p>
    <w:p w14:paraId="65C07197" w14:textId="77777777" w:rsidR="007D6A22" w:rsidRPr="00172FFC" w:rsidRDefault="007D6A22" w:rsidP="007D6A22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72FFC">
        <w:rPr>
          <w:rFonts w:ascii="Arial" w:hAnsi="Arial" w:cs="Arial"/>
          <w:sz w:val="20"/>
          <w:szCs w:val="20"/>
          <w:lang w:val="it-IT"/>
        </w:rPr>
        <w:t>Level integrasi-interkoneksi</w:t>
      </w:r>
    </w:p>
    <w:p w14:paraId="22D29C3A" w14:textId="77777777" w:rsidR="007D6A22" w:rsidRPr="00172FFC" w:rsidRDefault="007D6A22" w:rsidP="007D6A22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72FFC">
        <w:rPr>
          <w:rFonts w:ascii="Arial" w:hAnsi="Arial" w:cs="Arial"/>
          <w:sz w:val="20"/>
          <w:szCs w:val="20"/>
          <w:lang w:val="it-IT"/>
        </w:rPr>
        <w:t>Materi</w:t>
      </w:r>
    </w:p>
    <w:p w14:paraId="04C025E8" w14:textId="77777777" w:rsidR="007D6A22" w:rsidRPr="00172FFC" w:rsidRDefault="007D6A22" w:rsidP="007D6A22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72FFC">
        <w:rPr>
          <w:rFonts w:ascii="Arial" w:hAnsi="Arial" w:cs="Arial"/>
          <w:sz w:val="20"/>
          <w:szCs w:val="20"/>
          <w:lang w:val="it-IT"/>
        </w:rPr>
        <w:t xml:space="preserve">Metodologi </w:t>
      </w:r>
    </w:p>
    <w:p w14:paraId="5A7AD7AC" w14:textId="11031066" w:rsidR="007D6A22" w:rsidRDefault="007D6A22" w:rsidP="007D6A22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72FFC">
        <w:rPr>
          <w:rFonts w:ascii="Arial" w:hAnsi="Arial" w:cs="Arial"/>
          <w:sz w:val="20"/>
          <w:szCs w:val="20"/>
          <w:lang w:val="it-IT"/>
        </w:rPr>
        <w:t>Proses integrasi-interkoneksi</w:t>
      </w:r>
    </w:p>
    <w:p w14:paraId="3D98D06D" w14:textId="77777777" w:rsidR="000E2E22" w:rsidRPr="00172FFC" w:rsidRDefault="000E2E22" w:rsidP="000E2E22">
      <w:pPr>
        <w:pStyle w:val="ListParagraph"/>
        <w:spacing w:before="0" w:after="0" w:line="240" w:lineRule="auto"/>
        <w:ind w:left="644" w:firstLine="0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797"/>
        <w:gridCol w:w="2073"/>
        <w:gridCol w:w="1540"/>
      </w:tblGrid>
      <w:tr w:rsidR="007D6A22" w:rsidRPr="00172FFC" w14:paraId="345292F3" w14:textId="77777777" w:rsidTr="00A60889">
        <w:tc>
          <w:tcPr>
            <w:tcW w:w="0" w:type="auto"/>
          </w:tcPr>
          <w:p w14:paraId="35B0C9A3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Disusun oleh:</w:t>
            </w:r>
          </w:p>
        </w:tc>
        <w:tc>
          <w:tcPr>
            <w:tcW w:w="0" w:type="auto"/>
            <w:gridSpan w:val="2"/>
          </w:tcPr>
          <w:p w14:paraId="5A34381F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Diperiksa oleh:</w:t>
            </w:r>
          </w:p>
        </w:tc>
        <w:tc>
          <w:tcPr>
            <w:tcW w:w="0" w:type="auto"/>
          </w:tcPr>
          <w:p w14:paraId="2059E929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Disahkan oleh:</w:t>
            </w:r>
          </w:p>
        </w:tc>
      </w:tr>
      <w:tr w:rsidR="007D6A22" w:rsidRPr="00172FFC" w14:paraId="4E3F56C8" w14:textId="77777777" w:rsidTr="00A60889">
        <w:tc>
          <w:tcPr>
            <w:tcW w:w="0" w:type="auto"/>
          </w:tcPr>
          <w:p w14:paraId="5EDC51F0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Dosen Pengampu</w:t>
            </w:r>
          </w:p>
          <w:p w14:paraId="45403FFA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4CE320DA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</w:tc>
        <w:tc>
          <w:tcPr>
            <w:tcW w:w="0" w:type="auto"/>
          </w:tcPr>
          <w:p w14:paraId="40702C87" w14:textId="77777777" w:rsidR="007D6A22" w:rsidRPr="00172FFC" w:rsidRDefault="007D6A22" w:rsidP="00A60889">
            <w:pPr>
              <w:ind w:firstLine="34"/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Penanggungjawab Keilmuan</w:t>
            </w:r>
          </w:p>
          <w:p w14:paraId="2A690F03" w14:textId="77777777" w:rsidR="007D6A22" w:rsidRPr="00172FFC" w:rsidRDefault="007D6A22" w:rsidP="00A60889">
            <w:pPr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1B71A302" w14:textId="77777777" w:rsidR="007D6A22" w:rsidRPr="00172FFC" w:rsidRDefault="007D6A22" w:rsidP="00A60889">
            <w:pPr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7187510D" w14:textId="77777777" w:rsidR="007D6A22" w:rsidRPr="00172FFC" w:rsidRDefault="007D6A22" w:rsidP="00A60889">
            <w:pPr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6F3D4AF1" w14:textId="77777777" w:rsidR="007D6A22" w:rsidRPr="00172FFC" w:rsidRDefault="007D6A22" w:rsidP="00A60889">
            <w:pPr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1D70FD0F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</w:tcPr>
          <w:p w14:paraId="12A8E585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Ketua Program Studi</w:t>
            </w:r>
          </w:p>
          <w:p w14:paraId="7479D437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00CF24F7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25C9C943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493AC54A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6EAF84D4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0" w:type="auto"/>
          </w:tcPr>
          <w:p w14:paraId="5E87B28C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  <w:r w:rsidRPr="00172FFC">
              <w:rPr>
                <w:rFonts w:ascii="Arial" w:hAnsi="Arial" w:cs="Arial"/>
                <w:sz w:val="20"/>
                <w:szCs w:val="16"/>
                <w:lang w:val="sv-SE"/>
              </w:rPr>
              <w:t>Dekan</w:t>
            </w:r>
          </w:p>
          <w:p w14:paraId="16D996AE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34764151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37B48B6E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2455CDFC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  <w:p w14:paraId="0ACBF9EB" w14:textId="77777777" w:rsidR="007D6A22" w:rsidRPr="00172FFC" w:rsidRDefault="007D6A22" w:rsidP="00A6088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61F06CC" w14:textId="77777777" w:rsidR="009D5413" w:rsidRDefault="009D5413"/>
    <w:sectPr w:rsidR="009D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23D12"/>
    <w:multiLevelType w:val="hybridMultilevel"/>
    <w:tmpl w:val="083076C0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0F15211"/>
    <w:multiLevelType w:val="hybridMultilevel"/>
    <w:tmpl w:val="1C8A3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5B08"/>
    <w:multiLevelType w:val="hybridMultilevel"/>
    <w:tmpl w:val="28A21658"/>
    <w:lvl w:ilvl="0" w:tplc="E62A8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6BC"/>
    <w:multiLevelType w:val="hybridMultilevel"/>
    <w:tmpl w:val="0EBC7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301A6"/>
    <w:multiLevelType w:val="hybridMultilevel"/>
    <w:tmpl w:val="C59ED59C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22"/>
    <w:rsid w:val="000E2E22"/>
    <w:rsid w:val="007D6A22"/>
    <w:rsid w:val="008B5209"/>
    <w:rsid w:val="009D5413"/>
    <w:rsid w:val="00E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97EE"/>
  <w15:chartTrackingRefBased/>
  <w15:docId w15:val="{E9C41F8B-C065-4C34-A5B7-F5F1F2F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22"/>
    <w:pPr>
      <w:spacing w:after="120" w:line="264" w:lineRule="auto"/>
    </w:pPr>
    <w:rPr>
      <w:rFonts w:eastAsiaTheme="minorEastAsia"/>
      <w:color w:val="0D0D0D" w:themeColor="text1" w:themeTint="F2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A22"/>
    <w:pPr>
      <w:spacing w:after="0" w:line="264" w:lineRule="auto"/>
    </w:pPr>
    <w:rPr>
      <w:rFonts w:eastAsiaTheme="minorEastAsia"/>
      <w:color w:val="0D0D0D" w:themeColor="text1" w:themeTint="F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7D6A22"/>
    <w:pPr>
      <w:spacing w:before="120" w:line="360" w:lineRule="auto"/>
      <w:ind w:left="720" w:firstLine="720"/>
      <w:contextualSpacing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7D6A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in-suka.ac.id/media/identity/logo_ui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 Husein</dc:creator>
  <cp:keywords/>
  <dc:description/>
  <cp:lastModifiedBy>Fakhri Husein</cp:lastModifiedBy>
  <cp:revision>2</cp:revision>
  <dcterms:created xsi:type="dcterms:W3CDTF">2020-07-26T23:37:00Z</dcterms:created>
  <dcterms:modified xsi:type="dcterms:W3CDTF">2020-07-26T23:37:00Z</dcterms:modified>
</cp:coreProperties>
</file>